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79" w:rsidRPr="00576325" w:rsidRDefault="00AD7BCE" w:rsidP="00AD7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6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Uchwała  nr  1/2021/2022</w:t>
      </w:r>
    </w:p>
    <w:p w:rsidR="00AD7BCE" w:rsidRPr="00576325" w:rsidRDefault="00AD7BCE" w:rsidP="00AD7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6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Rady Pedagogicznej  Szkoły Podstawowej </w:t>
      </w:r>
    </w:p>
    <w:p w:rsidR="00AD7BCE" w:rsidRPr="00576325" w:rsidRDefault="00AD7BCE" w:rsidP="00AD7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6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im.  Jana  Brzechwy  w Ratajach Słupskich   z dnia  </w:t>
      </w:r>
      <w:r w:rsidRPr="00565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14 września </w:t>
      </w:r>
      <w:r w:rsidRPr="00576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2021 roku</w:t>
      </w:r>
    </w:p>
    <w:p w:rsidR="00AD7BCE" w:rsidRPr="00576325" w:rsidRDefault="00AD7BCE" w:rsidP="00AD7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6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 zmian w  statucie  szkoły</w:t>
      </w:r>
    </w:p>
    <w:p w:rsidR="00AD7BCE" w:rsidRPr="00576325" w:rsidRDefault="00AD7BCE" w:rsidP="00AD7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8598B" w:rsidRPr="00576325" w:rsidRDefault="0098598B" w:rsidP="00AD7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8598B" w:rsidRPr="00576325" w:rsidRDefault="0098598B" w:rsidP="0098598B">
      <w:pPr>
        <w:pStyle w:val="Default"/>
        <w:rPr>
          <w:rFonts w:ascii="Times New Roman" w:hAnsi="Times New Roman" w:cs="Times New Roman"/>
        </w:rPr>
      </w:pPr>
    </w:p>
    <w:p w:rsidR="0098598B" w:rsidRPr="00576325" w:rsidRDefault="0098598B" w:rsidP="0098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6325">
        <w:rPr>
          <w:rFonts w:ascii="Times New Roman" w:hAnsi="Times New Roman" w:cs="Times New Roman"/>
          <w:sz w:val="24"/>
          <w:szCs w:val="24"/>
        </w:rPr>
        <w:t xml:space="preserve"> </w:t>
      </w:r>
      <w:r w:rsidRPr="005763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podstawie art. 80 ust. 2 pkt 1, w związku z art. 82 ust.2 ustawy z dnia 14 grudnia 2016 roku Prawo oświatowe (Dz. U. z 2020r. poz. 910</w:t>
      </w:r>
      <w:r w:rsidRPr="00576325">
        <w:rPr>
          <w:rFonts w:ascii="Times New Roman" w:hAnsi="Times New Roman" w:cs="Times New Roman"/>
          <w:i/>
          <w:iCs/>
          <w:sz w:val="24"/>
          <w:szCs w:val="24"/>
        </w:rPr>
        <w:t>) Rada Pedagogiczna Szkoły postanawia:</w:t>
      </w:r>
    </w:p>
    <w:p w:rsidR="0098598B" w:rsidRPr="00576325" w:rsidRDefault="0098598B" w:rsidP="0098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8598B" w:rsidRPr="00576325" w:rsidRDefault="0098598B" w:rsidP="0098598B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7632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</w:t>
      </w:r>
    </w:p>
    <w:p w:rsidR="0098598B" w:rsidRPr="00576325" w:rsidRDefault="0098598B" w:rsidP="0098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7632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</w:t>
      </w:r>
      <w:r w:rsidRPr="005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8263A1" w:rsidRPr="00576325" w:rsidRDefault="008263A1" w:rsidP="0098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263A1" w:rsidRPr="00576325" w:rsidRDefault="008263A1" w:rsidP="008263A1">
      <w:pPr>
        <w:pStyle w:val="Default"/>
        <w:rPr>
          <w:rFonts w:ascii="Times New Roman" w:hAnsi="Times New Roman" w:cs="Times New Roman"/>
        </w:rPr>
      </w:pPr>
    </w:p>
    <w:p w:rsidR="0098598B" w:rsidRPr="00576325" w:rsidRDefault="008263A1" w:rsidP="0082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76325">
        <w:rPr>
          <w:rFonts w:ascii="Times New Roman" w:hAnsi="Times New Roman" w:cs="Times New Roman"/>
          <w:sz w:val="24"/>
          <w:szCs w:val="24"/>
        </w:rPr>
        <w:t xml:space="preserve"> Wprowadzić do Statutu  Szkoły Podstawowej im.  Jana   Brzechwy  w  Ratajach  Słupskich  zmiany, których  treść  stanowi  załącznik  do  niniejszej  uchwały.</w:t>
      </w:r>
    </w:p>
    <w:p w:rsidR="0098598B" w:rsidRPr="00576325" w:rsidRDefault="0098598B" w:rsidP="0098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263A1" w:rsidRPr="00576325" w:rsidRDefault="008263A1" w:rsidP="0098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263A1" w:rsidRDefault="008263A1" w:rsidP="0082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7632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</w:t>
      </w:r>
      <w:r w:rsidRPr="005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BB2B47" w:rsidRPr="00576325" w:rsidRDefault="00BB2B47" w:rsidP="0082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263A1" w:rsidRPr="00576325" w:rsidRDefault="008263A1" w:rsidP="0082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6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Wykonanie uchwały  powierza się Dyrektorowi  Szkoły.</w:t>
      </w:r>
    </w:p>
    <w:p w:rsidR="0098598B" w:rsidRPr="00576325" w:rsidRDefault="0098598B" w:rsidP="00DF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263A1" w:rsidRPr="00576325" w:rsidRDefault="008263A1" w:rsidP="0082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7632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</w:t>
      </w:r>
      <w:r w:rsidR="00E829E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</w:t>
      </w:r>
      <w:r w:rsidRPr="0057632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57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8263A1" w:rsidRPr="00576325" w:rsidRDefault="008263A1" w:rsidP="0082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263A1" w:rsidRPr="00576325" w:rsidRDefault="008263A1" w:rsidP="0082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6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Uchwała wchodzi w  życie z dniem  podjęcia.</w:t>
      </w:r>
    </w:p>
    <w:p w:rsidR="008263A1" w:rsidRPr="00576325" w:rsidRDefault="008263A1" w:rsidP="0082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263A1" w:rsidRPr="00576325" w:rsidRDefault="008263A1" w:rsidP="0082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263A1" w:rsidRPr="00576325" w:rsidRDefault="008263A1" w:rsidP="008263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6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Przewodniczący Rady Pedagogicznej</w:t>
      </w:r>
    </w:p>
    <w:p w:rsidR="008263A1" w:rsidRDefault="008263A1" w:rsidP="008263A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</w:pPr>
    </w:p>
    <w:p w:rsidR="0098598B" w:rsidRDefault="0098598B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D06D3C" w:rsidRDefault="00D06D3C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D06D3C" w:rsidRDefault="00D06D3C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565149" w:rsidRDefault="00565149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565149" w:rsidRDefault="00565149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565149" w:rsidRDefault="00565149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565149" w:rsidRDefault="00565149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565149" w:rsidRDefault="00565149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565149" w:rsidRDefault="00565149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565149" w:rsidRDefault="00565149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565149" w:rsidRDefault="00565149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565149" w:rsidRDefault="00565149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565149" w:rsidRDefault="00565149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565149" w:rsidRDefault="00565149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565149" w:rsidRDefault="00565149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565149" w:rsidRDefault="00565149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565149" w:rsidRDefault="00565149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565149" w:rsidRDefault="00565149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565149" w:rsidRDefault="00565149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565149" w:rsidRDefault="00565149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565149" w:rsidRDefault="00565149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565149" w:rsidRDefault="00565149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565149" w:rsidRDefault="00565149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565149" w:rsidRDefault="00565149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565149" w:rsidRDefault="00565149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D06D3C" w:rsidRDefault="00D06D3C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D06D3C" w:rsidRPr="00D06D3C" w:rsidRDefault="00BB2B47" w:rsidP="00DF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lang w:eastAsia="pl-PL"/>
        </w:rPr>
        <w:t xml:space="preserve">                                                                                                    </w:t>
      </w:r>
      <w:r w:rsidR="00D06D3C" w:rsidRPr="00D06D3C"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lang w:eastAsia="pl-PL"/>
        </w:rPr>
        <w:t xml:space="preserve">Załącznik </w:t>
      </w:r>
      <w:r w:rsidR="00565149"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lang w:eastAsia="pl-PL"/>
        </w:rPr>
        <w:t xml:space="preserve"> </w:t>
      </w:r>
      <w:r w:rsidR="00D06D3C" w:rsidRPr="00D06D3C"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lang w:eastAsia="pl-PL"/>
        </w:rPr>
        <w:t>nr 1  do Uchwały nr 1/2021/2022</w:t>
      </w:r>
    </w:p>
    <w:p w:rsidR="00D06D3C" w:rsidRDefault="00D06D3C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i/>
          <w:color w:val="000000"/>
          <w:sz w:val="21"/>
          <w:szCs w:val="21"/>
          <w:lang w:eastAsia="pl-PL"/>
        </w:rPr>
      </w:pPr>
    </w:p>
    <w:p w:rsidR="00D06D3C" w:rsidRDefault="00D06D3C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i/>
          <w:color w:val="000000"/>
          <w:sz w:val="21"/>
          <w:szCs w:val="21"/>
          <w:lang w:eastAsia="pl-PL"/>
        </w:rPr>
      </w:pPr>
    </w:p>
    <w:p w:rsidR="00D06D3C" w:rsidRPr="00BF74BB" w:rsidRDefault="00BF74BB" w:rsidP="00DF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F74B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 Statutu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Szkoły  Podstawowej  im.  Jana  Brzechwy  w  Ratajach  Słupskich  wprowadza się zmiany:  </w:t>
      </w:r>
    </w:p>
    <w:p w:rsidR="00D06D3C" w:rsidRDefault="00D06D3C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i/>
          <w:color w:val="000000"/>
          <w:sz w:val="21"/>
          <w:szCs w:val="21"/>
          <w:lang w:eastAsia="pl-PL"/>
        </w:rPr>
      </w:pPr>
    </w:p>
    <w:p w:rsidR="00D06D3C" w:rsidRPr="00D06D3C" w:rsidRDefault="00D06D3C" w:rsidP="00DF49A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</w:pPr>
    </w:p>
    <w:p w:rsidR="00A77C4D" w:rsidRPr="00CC7991" w:rsidRDefault="00BA15FE" w:rsidP="00ED6C5B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lang w:eastAsia="pl-PL"/>
        </w:rPr>
      </w:pPr>
      <w:r w:rsidRPr="00CC7991">
        <w:rPr>
          <w:rFonts w:ascii="Times New Roman" w:eastAsia="Times New Roman" w:hAnsi="Times New Roman" w:cs="Times New Roman"/>
          <w:bCs/>
          <w:lang w:eastAsia="pl-PL"/>
        </w:rPr>
        <w:t xml:space="preserve">W  rozdziale  </w:t>
      </w:r>
      <w:r w:rsidR="009B0279" w:rsidRPr="00CC7991">
        <w:rPr>
          <w:rFonts w:ascii="Times New Roman" w:eastAsia="Times New Roman" w:hAnsi="Times New Roman" w:cs="Times New Roman"/>
          <w:bCs/>
          <w:lang w:eastAsia="pl-PL"/>
        </w:rPr>
        <w:t>IV</w:t>
      </w:r>
      <w:r w:rsidR="00A77C4D" w:rsidRPr="00CC7991">
        <w:rPr>
          <w:rFonts w:ascii="Times New Roman" w:eastAsia="Times New Roman" w:hAnsi="Times New Roman" w:cs="Times New Roman"/>
          <w:bCs/>
          <w:lang w:eastAsia="pl-PL"/>
        </w:rPr>
        <w:t xml:space="preserve">  wprowadza się  </w:t>
      </w:r>
      <w:r w:rsidR="00A77C4D" w:rsidRPr="00CC7991">
        <w:rPr>
          <w:rFonts w:ascii="Times New Roman" w:eastAsia="Arial" w:hAnsi="Times New Roman" w:cs="Times New Roman"/>
          <w:shd w:val="clear" w:color="auto" w:fill="FFFFFF"/>
          <w:lang w:eastAsia="pl-PL"/>
        </w:rPr>
        <w:t xml:space="preserve"> </w:t>
      </w:r>
      <w:r w:rsidR="00A77C4D" w:rsidRPr="00CC7991">
        <w:rPr>
          <w:rFonts w:ascii="Times New Roman" w:eastAsia="Times New Roman" w:hAnsi="Times New Roman" w:cs="Times New Roman"/>
          <w:bCs/>
          <w:lang w:eastAsia="pl-PL"/>
        </w:rPr>
        <w:t xml:space="preserve">§ 1a </w:t>
      </w:r>
      <w:r w:rsidR="00565149" w:rsidRPr="00CC799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77C4D" w:rsidRPr="00CC7991">
        <w:rPr>
          <w:rFonts w:ascii="Times New Roman" w:eastAsia="Times New Roman" w:hAnsi="Times New Roman" w:cs="Times New Roman"/>
          <w:bCs/>
          <w:lang w:eastAsia="pl-PL"/>
        </w:rPr>
        <w:t xml:space="preserve">w brzmieniu: </w:t>
      </w:r>
    </w:p>
    <w:p w:rsidR="009B0279" w:rsidRPr="00B41D41" w:rsidRDefault="009B0279" w:rsidP="00A77C4D">
      <w:pPr>
        <w:pStyle w:val="Akapitzlist"/>
        <w:shd w:val="clear" w:color="auto" w:fill="FFFFFF"/>
        <w:spacing w:after="0" w:line="240" w:lineRule="auto"/>
        <w:ind w:left="502"/>
        <w:rPr>
          <w:rFonts w:ascii="open sans" w:eastAsia="Times New Roman" w:hAnsi="open sans" w:cs="Times New Roman"/>
          <w:bCs/>
          <w:color w:val="FF0000"/>
          <w:sz w:val="21"/>
          <w:szCs w:val="21"/>
          <w:lang w:eastAsia="pl-PL"/>
        </w:rPr>
      </w:pPr>
    </w:p>
    <w:p w:rsidR="00524149" w:rsidRPr="00A77C4D" w:rsidRDefault="00524149" w:rsidP="00A77C4D">
      <w:pPr>
        <w:jc w:val="both"/>
        <w:rPr>
          <w:rFonts w:ascii="Times New Roman" w:eastAsia="Times New Roman" w:hAnsi="Times New Roman"/>
          <w:color w:val="000000"/>
        </w:rPr>
      </w:pPr>
      <w:r w:rsidRPr="00A77C4D">
        <w:rPr>
          <w:rFonts w:ascii="Times New Roman" w:eastAsia="Times New Roman" w:hAnsi="Times New Roman"/>
          <w:color w:val="000000"/>
        </w:rPr>
        <w:t>1.</w:t>
      </w:r>
      <w:r w:rsidR="004C6EA3" w:rsidRPr="00A77C4D">
        <w:rPr>
          <w:rFonts w:ascii="Times New Roman" w:eastAsia="Times New Roman" w:hAnsi="Times New Roman"/>
          <w:color w:val="000000"/>
        </w:rPr>
        <w:t xml:space="preserve"> </w:t>
      </w:r>
      <w:r w:rsidRPr="00A77C4D">
        <w:rPr>
          <w:rFonts w:ascii="Times New Roman" w:eastAsia="Times New Roman" w:hAnsi="Times New Roman"/>
          <w:color w:val="000000"/>
        </w:rPr>
        <w:t>Szkoła wprowadza dzienniki elektroniczne.</w:t>
      </w:r>
      <w:r w:rsidR="004C6EA3" w:rsidRPr="00A77C4D">
        <w:rPr>
          <w:rFonts w:ascii="Times New Roman" w:eastAsia="Times New Roman" w:hAnsi="Times New Roman"/>
          <w:color w:val="000000"/>
        </w:rPr>
        <w:t xml:space="preserve"> </w:t>
      </w:r>
    </w:p>
    <w:p w:rsidR="004C6EA3" w:rsidRDefault="004C6EA3" w:rsidP="00830FF6">
      <w:pPr>
        <w:pStyle w:val="Akapitzlist"/>
        <w:ind w:hanging="720"/>
        <w:jc w:val="both"/>
      </w:pPr>
      <w:r>
        <w:rPr>
          <w:rFonts w:ascii="Times New Roman" w:eastAsia="Times New Roman" w:hAnsi="Times New Roman"/>
          <w:color w:val="000000"/>
        </w:rPr>
        <w:t>2. Dopuszcza się prowadzenie dzienników  p</w:t>
      </w:r>
      <w:r w:rsidR="00BC26F6">
        <w:rPr>
          <w:rFonts w:ascii="Times New Roman" w:eastAsia="Times New Roman" w:hAnsi="Times New Roman"/>
          <w:color w:val="000000"/>
        </w:rPr>
        <w:t xml:space="preserve">apierowych  w  przypadku zajęć:  oddziały przedszkolne, zajęcia świetlicowe, zajęcia dodatkowe, zajęcia rewalidacyjne, pomoc psychologiczno – pedagogiczna, logopedia. 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:rsidR="00524149" w:rsidRDefault="004C6EA3" w:rsidP="00830FF6">
      <w:pPr>
        <w:pStyle w:val="Akapitzlist"/>
        <w:ind w:hanging="720"/>
        <w:jc w:val="both"/>
      </w:pPr>
      <w:r>
        <w:rPr>
          <w:rFonts w:ascii="Times New Roman" w:eastAsia="Times New Roman" w:hAnsi="Times New Roman"/>
          <w:color w:val="000000"/>
        </w:rPr>
        <w:t>3</w:t>
      </w:r>
      <w:r w:rsidR="00524149">
        <w:rPr>
          <w:rFonts w:ascii="Times New Roman" w:eastAsia="Times New Roman" w:hAnsi="Times New Roman"/>
          <w:color w:val="000000"/>
        </w:rPr>
        <w:t>. Prowadzenie dziennika elektronicznego wymaga:</w:t>
      </w:r>
    </w:p>
    <w:p w:rsidR="00524149" w:rsidRDefault="00524149" w:rsidP="00524149">
      <w:pPr>
        <w:numPr>
          <w:ilvl w:val="0"/>
          <w:numId w:val="3"/>
        </w:numPr>
        <w:tabs>
          <w:tab w:val="left" w:pos="264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</w:rPr>
        <w:t>zachowania selektywności dostępu do danych stanowiących dziennik elektroniczny;</w:t>
      </w:r>
    </w:p>
    <w:p w:rsidR="00524149" w:rsidRDefault="00524149" w:rsidP="00524149">
      <w:pPr>
        <w:numPr>
          <w:ilvl w:val="0"/>
          <w:numId w:val="3"/>
        </w:numPr>
        <w:tabs>
          <w:tab w:val="left" w:pos="368"/>
        </w:tabs>
        <w:spacing w:after="0" w:line="264" w:lineRule="auto"/>
        <w:jc w:val="both"/>
      </w:pPr>
      <w:r>
        <w:rPr>
          <w:rFonts w:ascii="Times New Roman" w:eastAsia="Times New Roman" w:hAnsi="Times New Roman"/>
          <w:color w:val="000000"/>
        </w:rPr>
        <w:t>zabezpieczenia danych stanowiących dziennik elektroniczny przed dostępem osób nieuprawnionych;</w:t>
      </w:r>
    </w:p>
    <w:p w:rsidR="00524149" w:rsidRDefault="00524149" w:rsidP="00524149">
      <w:pPr>
        <w:numPr>
          <w:ilvl w:val="0"/>
          <w:numId w:val="3"/>
        </w:numPr>
        <w:tabs>
          <w:tab w:val="left" w:pos="395"/>
        </w:tabs>
        <w:spacing w:after="0" w:line="264" w:lineRule="auto"/>
        <w:jc w:val="both"/>
      </w:pPr>
      <w:r>
        <w:rPr>
          <w:rFonts w:ascii="Times New Roman" w:eastAsia="Times New Roman" w:hAnsi="Times New Roman"/>
          <w:color w:val="000000"/>
        </w:rPr>
        <w:t>zabezpieczenia danych stanowiących dziennik elektroniczny przed zniszczeniem, uszkodzeniem lub utratą;</w:t>
      </w:r>
    </w:p>
    <w:p w:rsidR="00524149" w:rsidRDefault="00524149" w:rsidP="00524149">
      <w:pPr>
        <w:numPr>
          <w:ilvl w:val="0"/>
          <w:numId w:val="3"/>
        </w:numPr>
        <w:tabs>
          <w:tab w:val="left" w:pos="264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</w:rPr>
        <w:t>rejestrowania historii zmian i ich autorów;</w:t>
      </w:r>
    </w:p>
    <w:p w:rsidR="00524149" w:rsidRDefault="00524149" w:rsidP="00524149">
      <w:pPr>
        <w:numPr>
          <w:ilvl w:val="0"/>
          <w:numId w:val="3"/>
        </w:numPr>
        <w:tabs>
          <w:tab w:val="left" w:pos="316"/>
        </w:tabs>
        <w:spacing w:after="0" w:line="264" w:lineRule="auto"/>
        <w:contextualSpacing/>
        <w:jc w:val="both"/>
      </w:pPr>
      <w:r>
        <w:rPr>
          <w:rFonts w:ascii="Times New Roman" w:eastAsia="Times New Roman" w:hAnsi="Times New Roman"/>
          <w:color w:val="000000"/>
        </w:rPr>
        <w:t>umożliwienia bezpłatnego wglądu rodzicom do dziennika elektronicznego, w zakresie dotyczącym ich dzieci.</w:t>
      </w:r>
    </w:p>
    <w:p w:rsidR="00524149" w:rsidRPr="00830FF6" w:rsidRDefault="002C1DEA" w:rsidP="002C1DEA">
      <w:pPr>
        <w:spacing w:line="264" w:lineRule="auto"/>
        <w:ind w:left="426" w:right="60" w:hanging="422"/>
        <w:jc w:val="both"/>
        <w:rPr>
          <w:rFonts w:ascii="Liberation Serif" w:eastAsia="NSimSun" w:hAnsi="Liberation Serif" w:hint="eastAsia"/>
          <w:color w:val="FF0000"/>
        </w:rPr>
      </w:pPr>
      <w:r>
        <w:rPr>
          <w:rFonts w:ascii="Times New Roman" w:eastAsia="Times New Roman" w:hAnsi="Times New Roman"/>
          <w:color w:val="000000" w:themeColor="text1"/>
        </w:rPr>
        <w:t xml:space="preserve"> </w:t>
      </w:r>
      <w:r w:rsidR="003151D0">
        <w:rPr>
          <w:rFonts w:ascii="Times New Roman" w:eastAsia="Times New Roman" w:hAnsi="Times New Roman"/>
          <w:color w:val="000000" w:themeColor="text1"/>
        </w:rPr>
        <w:t>4</w:t>
      </w:r>
      <w:r w:rsidR="00830FF6" w:rsidRPr="00830FF6">
        <w:rPr>
          <w:rFonts w:ascii="Times New Roman" w:eastAsia="Times New Roman" w:hAnsi="Times New Roman"/>
          <w:color w:val="000000" w:themeColor="text1"/>
        </w:rPr>
        <w:t>.</w:t>
      </w:r>
      <w:r w:rsidR="00830FF6" w:rsidRPr="00830FF6">
        <w:rPr>
          <w:rFonts w:ascii="Liberation Serif" w:eastAsia="NSimSun" w:hAnsi="Liberation Serif"/>
          <w:color w:val="000000" w:themeColor="text1"/>
        </w:rPr>
        <w:t xml:space="preserve">  </w:t>
      </w:r>
      <w:r w:rsidR="00524149">
        <w:rPr>
          <w:rFonts w:ascii="Times New Roman" w:eastAsia="Times New Roman" w:hAnsi="Times New Roman"/>
          <w:color w:val="000000"/>
        </w:rPr>
        <w:t xml:space="preserve">Szkoła jest odpowiedzialna za to, aby rodzice mieli możliwość wglądu do wszystkich informacji </w:t>
      </w:r>
      <w:r>
        <w:rPr>
          <w:rFonts w:ascii="Times New Roman" w:eastAsia="Times New Roman" w:hAnsi="Times New Roman"/>
          <w:color w:val="000000"/>
        </w:rPr>
        <w:t xml:space="preserve">   </w:t>
      </w:r>
      <w:r w:rsidR="00524149">
        <w:rPr>
          <w:rFonts w:ascii="Times New Roman" w:eastAsia="Times New Roman" w:hAnsi="Times New Roman"/>
          <w:color w:val="000000"/>
        </w:rPr>
        <w:t>zawartych w dzienniku elektronicznym, z każdego dostępnego im miejsca, o każdej porze i z nieograniczoną częstotliwością.</w:t>
      </w:r>
    </w:p>
    <w:p w:rsidR="00DF49A8" w:rsidRPr="002C1DEA" w:rsidRDefault="003151D0" w:rsidP="00ED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1DEA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830FF6" w:rsidRPr="002C1DEA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DF49A8" w:rsidRPr="002C1DEA">
        <w:rPr>
          <w:rFonts w:ascii="Times New Roman" w:eastAsia="Times New Roman" w:hAnsi="Times New Roman" w:cs="Times New Roman"/>
          <w:color w:val="000000"/>
          <w:lang w:eastAsia="pl-PL"/>
        </w:rPr>
        <w:t xml:space="preserve">Nauczycieli i uczniów korzystających z dziennika elektronicznego obowiązują następujące </w:t>
      </w:r>
      <w:r w:rsidR="002C1DE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F49A8" w:rsidRPr="002C1DEA">
        <w:rPr>
          <w:rFonts w:ascii="Times New Roman" w:eastAsia="Times New Roman" w:hAnsi="Times New Roman" w:cs="Times New Roman"/>
          <w:color w:val="000000"/>
          <w:lang w:eastAsia="pl-PL"/>
        </w:rPr>
        <w:t>zasady:</w:t>
      </w:r>
    </w:p>
    <w:p w:rsidR="00DF49A8" w:rsidRPr="002C1DEA" w:rsidRDefault="003151D0" w:rsidP="003151D0">
      <w:pPr>
        <w:shd w:val="clear" w:color="auto" w:fill="FFFFFF"/>
        <w:spacing w:before="100" w:beforeAutospacing="1" w:after="100" w:afterAutospacing="1" w:line="240" w:lineRule="auto"/>
        <w:ind w:left="709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2C1DEA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B7221F" w:rsidRPr="002C1DEA">
        <w:rPr>
          <w:rFonts w:ascii="Times New Roman" w:eastAsia="Times New Roman" w:hAnsi="Times New Roman" w:cs="Times New Roman"/>
          <w:color w:val="000000"/>
          <w:lang w:eastAsia="pl-PL"/>
        </w:rPr>
        <w:t xml:space="preserve">1)   </w:t>
      </w:r>
      <w:r w:rsidR="00DF49A8" w:rsidRPr="002C1DEA">
        <w:rPr>
          <w:rFonts w:ascii="Times New Roman" w:eastAsia="Times New Roman" w:hAnsi="Times New Roman" w:cs="Times New Roman"/>
          <w:color w:val="000000"/>
          <w:lang w:eastAsia="pl-PL"/>
        </w:rPr>
        <w:t>każdy nauczyciel i uczeń otrzymuje indywidualne imienne konto, które umożliwia mu korzystanie z zasobów szkolnych za pomocą nazwy użytkownika konta i hasła dostępu,</w:t>
      </w:r>
    </w:p>
    <w:p w:rsidR="00DF49A8" w:rsidRPr="002C1DEA" w:rsidRDefault="003151D0" w:rsidP="003151D0">
      <w:p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pl-PL"/>
        </w:rPr>
      </w:pPr>
      <w:r w:rsidRPr="002C1DEA"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="00B7221F" w:rsidRPr="002C1DEA">
        <w:rPr>
          <w:rFonts w:ascii="Times New Roman" w:eastAsia="Times New Roman" w:hAnsi="Times New Roman" w:cs="Times New Roman"/>
          <w:color w:val="000000"/>
          <w:lang w:eastAsia="pl-PL"/>
        </w:rPr>
        <w:t xml:space="preserve"> 2)  </w:t>
      </w:r>
      <w:r w:rsidR="00DF49A8" w:rsidRPr="002C1DEA">
        <w:rPr>
          <w:rFonts w:ascii="Times New Roman" w:eastAsia="Times New Roman" w:hAnsi="Times New Roman" w:cs="Times New Roman"/>
          <w:color w:val="000000"/>
          <w:lang w:eastAsia="pl-PL"/>
        </w:rPr>
        <w:t xml:space="preserve">każdy nauczyciel jest zobowiązany do odbierania na bieżąco informacji przekazywanych za </w:t>
      </w:r>
      <w:r w:rsidRPr="002C1DEA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DF49A8" w:rsidRPr="002C1DEA">
        <w:rPr>
          <w:rFonts w:ascii="Times New Roman" w:eastAsia="Times New Roman" w:hAnsi="Times New Roman" w:cs="Times New Roman"/>
          <w:color w:val="000000"/>
          <w:lang w:eastAsia="pl-PL"/>
        </w:rPr>
        <w:t>pośrednictwem dziennika elektronicznego,</w:t>
      </w:r>
    </w:p>
    <w:p w:rsidR="00DF49A8" w:rsidRPr="002C1DEA" w:rsidRDefault="003151D0" w:rsidP="003151D0">
      <w:pPr>
        <w:pStyle w:val="Akapitzlist"/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000000"/>
          <w:lang w:eastAsia="pl-PL"/>
        </w:rPr>
      </w:pPr>
      <w:r w:rsidRPr="002C1DEA">
        <w:rPr>
          <w:rFonts w:ascii="Times New Roman" w:eastAsia="Times New Roman" w:hAnsi="Times New Roman" w:cs="Times New Roman"/>
          <w:color w:val="000000"/>
          <w:lang w:eastAsia="pl-PL"/>
        </w:rPr>
        <w:t xml:space="preserve">3)  </w:t>
      </w:r>
      <w:r w:rsidR="00DF49A8" w:rsidRPr="002C1DEA">
        <w:rPr>
          <w:rFonts w:ascii="Times New Roman" w:eastAsia="Times New Roman" w:hAnsi="Times New Roman" w:cs="Times New Roman"/>
          <w:color w:val="000000"/>
          <w:lang w:eastAsia="pl-PL"/>
        </w:rPr>
        <w:t>każdy posiadacz konta ponosi odpowiedzialność za zniszczenia sprzętu lub zasobów wirtualnych dokonanych przez użytkownika posługującego się jego kontem.</w:t>
      </w:r>
    </w:p>
    <w:p w:rsidR="009A7B82" w:rsidRDefault="009A7B82" w:rsidP="009A7B8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</w:p>
    <w:p w:rsidR="009A7B82" w:rsidRPr="00841D59" w:rsidRDefault="0083275C" w:rsidP="002C1A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41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2.  </w:t>
      </w:r>
      <w:r w:rsidRPr="00841D59">
        <w:rPr>
          <w:rFonts w:ascii="Times New Roman" w:eastAsia="Times New Roman" w:hAnsi="Times New Roman" w:cs="Times New Roman"/>
          <w:bCs/>
          <w:color w:val="000000"/>
          <w:lang w:eastAsia="pl-PL"/>
        </w:rPr>
        <w:t>W rozdziale</w:t>
      </w:r>
      <w:r w:rsidRPr="00841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</w:t>
      </w:r>
      <w:r w:rsidRPr="00841D5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IV, w  </w:t>
      </w:r>
      <w:r w:rsidR="009A7B82" w:rsidRPr="00841D59">
        <w:rPr>
          <w:rFonts w:ascii="Times New Roman" w:eastAsia="Times New Roman" w:hAnsi="Times New Roman" w:cs="Times New Roman"/>
          <w:bCs/>
          <w:color w:val="000000"/>
          <w:lang w:eastAsia="pl-PL"/>
        </w:rPr>
        <w:t>§ 12</w:t>
      </w:r>
      <w:r w:rsidRPr="00841D5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w ust. 3 dodaje się  podpunkt 9)  i 10)  w   brzmieniu:</w:t>
      </w:r>
    </w:p>
    <w:p w:rsidR="009A7B82" w:rsidRPr="00841D59" w:rsidRDefault="009A7B82" w:rsidP="0083275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color w:val="000000"/>
          <w:lang w:eastAsia="pl-PL"/>
        </w:rPr>
      </w:pPr>
      <w:r w:rsidRPr="00841D59">
        <w:rPr>
          <w:rFonts w:ascii="Times New Roman" w:eastAsia="Times New Roman" w:hAnsi="Times New Roman" w:cs="Times New Roman"/>
          <w:color w:val="000000"/>
          <w:lang w:eastAsia="pl-PL"/>
        </w:rPr>
        <w:t>pisemnego usprawiedliwienia nieobecności dziecka, na którą wyrazili zgodę, w ciągu dwóch tygodni od jej zakończenia, poprzez przekazanie wychowawcy dokumentu uzasadniającego nieobecność lub za pośrednictwem dziennika elektronicznego, zawierając w prośbie o usprawiedliwienie: daty nieobecności oraz jej przyczynę,</w:t>
      </w:r>
    </w:p>
    <w:p w:rsidR="009A7B82" w:rsidRPr="00841D59" w:rsidRDefault="009A7B82" w:rsidP="0083275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color w:val="000000"/>
          <w:lang w:eastAsia="pl-PL"/>
        </w:rPr>
      </w:pPr>
      <w:r w:rsidRPr="00841D59">
        <w:rPr>
          <w:rFonts w:ascii="Times New Roman" w:eastAsia="Times New Roman" w:hAnsi="Times New Roman" w:cs="Times New Roman"/>
          <w:color w:val="000000"/>
          <w:lang w:eastAsia="pl-PL"/>
        </w:rPr>
        <w:t>korzystania z dziennika elektronicznego: analizowania ocen i frekwencji dziecka, odbierania wiadomości od dyrekcji szkoły, wychowawcy klasy i pozostałych nauczycieli lub pracowników szkoły.</w:t>
      </w:r>
    </w:p>
    <w:p w:rsidR="00A73851" w:rsidRPr="00C97FC9" w:rsidRDefault="00A73851" w:rsidP="002C1A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97FC9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3. </w:t>
      </w:r>
      <w:r w:rsidRPr="00C97FC9">
        <w:rPr>
          <w:rFonts w:ascii="Times New Roman" w:eastAsia="Times New Roman" w:hAnsi="Times New Roman" w:cs="Times New Roman"/>
          <w:color w:val="000000"/>
          <w:lang w:eastAsia="pl-PL"/>
        </w:rPr>
        <w:t xml:space="preserve">W  rozdziale IV  skreśla  się  </w:t>
      </w:r>
      <w:r w:rsidRPr="00C97FC9">
        <w:rPr>
          <w:rFonts w:ascii="Times New Roman" w:eastAsia="Times New Roman" w:hAnsi="Times New Roman" w:cs="Times New Roman"/>
          <w:bCs/>
          <w:color w:val="000000"/>
          <w:lang w:eastAsia="pl-PL"/>
        </w:rPr>
        <w:t>§ 14  i   § 15.</w:t>
      </w:r>
    </w:p>
    <w:p w:rsidR="00C97FC9" w:rsidRDefault="00A73851" w:rsidP="00DF49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97FC9">
        <w:rPr>
          <w:rFonts w:ascii="Times New Roman" w:eastAsia="Times New Roman" w:hAnsi="Times New Roman" w:cs="Times New Roman"/>
          <w:b/>
          <w:color w:val="000000"/>
          <w:lang w:eastAsia="pl-PL"/>
        </w:rPr>
        <w:t>4.</w:t>
      </w:r>
      <w:r w:rsidRPr="00C97FC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W  rozdziale  V  skreśla   się  § 7.</w:t>
      </w:r>
    </w:p>
    <w:p w:rsidR="00DF49A8" w:rsidRPr="00C97FC9" w:rsidRDefault="00A73851" w:rsidP="00DF49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97FC9">
        <w:rPr>
          <w:rFonts w:ascii="Times New Roman" w:eastAsia="Times New Roman" w:hAnsi="Times New Roman" w:cs="Times New Roman"/>
          <w:b/>
          <w:color w:val="000000"/>
          <w:lang w:eastAsia="pl-PL"/>
        </w:rPr>
        <w:t>5.</w:t>
      </w:r>
      <w:r w:rsidR="00BF7219" w:rsidRPr="00C97FC9">
        <w:rPr>
          <w:rFonts w:ascii="Times New Roman" w:eastAsia="Times New Roman" w:hAnsi="Times New Roman" w:cs="Times New Roman"/>
          <w:color w:val="000000"/>
          <w:lang w:eastAsia="pl-PL"/>
        </w:rPr>
        <w:t xml:space="preserve">  W rozdziale  VI,  w </w:t>
      </w:r>
      <w:r w:rsidRPr="00C97FC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F7219" w:rsidRPr="00C97FC9">
        <w:rPr>
          <w:rFonts w:ascii="Times New Roman" w:eastAsia="Times New Roman" w:hAnsi="Times New Roman" w:cs="Times New Roman"/>
          <w:bCs/>
          <w:color w:val="000000"/>
          <w:lang w:eastAsia="pl-PL"/>
        </w:rPr>
        <w:t>§ 1 dodaje się ustęp  5.  w  brzmieniu:</w:t>
      </w:r>
    </w:p>
    <w:p w:rsidR="00D15EB1" w:rsidRPr="00C97FC9" w:rsidRDefault="00A77C4D" w:rsidP="00C97FC9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lang w:eastAsia="pl-PL"/>
        </w:rPr>
      </w:pPr>
      <w:r w:rsidRPr="00C97FC9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="00DF49A8" w:rsidRPr="00C97FC9">
        <w:rPr>
          <w:rFonts w:ascii="Times New Roman" w:eastAsia="Times New Roman" w:hAnsi="Times New Roman" w:cs="Times New Roman"/>
          <w:color w:val="000000"/>
          <w:lang w:eastAsia="pl-PL"/>
        </w:rPr>
        <w:t xml:space="preserve">5. Informacje o postępach edukacyjnych i wynikach nauczania rodzice/prawni opiekunowie ucznia uzyskują podczas wywiadówek i  w trakcie dyżurów poszczególnych nauczycieli. W przypadku niepowodzeń edukacyjnych ucznia i braku kontaktu ze strony rodziców nauczyciel danego przedmiotu umawia się z rodzicami na rozmowę indywidualną. Wszystkie działania nauczyciela i kontakty z rodzicami każdorazowo odnotowywane są w </w:t>
      </w:r>
      <w:r w:rsidR="00BC26F6" w:rsidRPr="00C97FC9">
        <w:rPr>
          <w:rFonts w:ascii="Times New Roman" w:eastAsia="Times New Roman" w:hAnsi="Times New Roman" w:cs="Times New Roman"/>
          <w:color w:val="000000"/>
          <w:lang w:eastAsia="pl-PL"/>
        </w:rPr>
        <w:t xml:space="preserve"> elektronicznym  </w:t>
      </w:r>
      <w:r w:rsidR="00DF49A8" w:rsidRPr="00C97FC9">
        <w:rPr>
          <w:rFonts w:ascii="Times New Roman" w:eastAsia="Times New Roman" w:hAnsi="Times New Roman" w:cs="Times New Roman"/>
          <w:color w:val="000000"/>
          <w:lang w:eastAsia="pl-PL"/>
        </w:rPr>
        <w:t>dzienniku lekcyjnym</w:t>
      </w:r>
      <w:r w:rsidR="00592A8B" w:rsidRPr="00C97FC9">
        <w:rPr>
          <w:rFonts w:ascii="Times New Roman" w:eastAsia="Times New Roman" w:hAnsi="Times New Roman" w:cs="Times New Roman"/>
          <w:color w:val="000000"/>
          <w:lang w:eastAsia="pl-PL"/>
        </w:rPr>
        <w:t xml:space="preserve">  lub w teczce wychowawcy</w:t>
      </w:r>
      <w:r w:rsidR="00DF49A8" w:rsidRPr="00C97FC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592A8B" w:rsidRPr="00C97FC9" w:rsidRDefault="00C04ACE" w:rsidP="00BF7219">
      <w:p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592A8B" w:rsidRPr="00C97FC9">
        <w:rPr>
          <w:rFonts w:ascii="Times New Roman" w:eastAsia="Times New Roman" w:hAnsi="Times New Roman" w:cs="Times New Roman"/>
          <w:b/>
          <w:color w:val="000000"/>
          <w:lang w:eastAsia="pl-PL"/>
        </w:rPr>
        <w:t>6.</w:t>
      </w:r>
      <w:r w:rsidR="00592A8B" w:rsidRPr="00C97FC9">
        <w:rPr>
          <w:rFonts w:ascii="Times New Roman" w:eastAsia="Times New Roman" w:hAnsi="Times New Roman" w:cs="Times New Roman"/>
          <w:color w:val="000000"/>
          <w:lang w:eastAsia="pl-PL"/>
        </w:rPr>
        <w:t xml:space="preserve">   W rozdziale VI  w </w:t>
      </w:r>
      <w:r w:rsidR="00592A8B" w:rsidRPr="00C97FC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§ 11  </w:t>
      </w:r>
      <w:r w:rsidR="00565149" w:rsidRPr="00C97FC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wprowadza się  ustęp   12a  </w:t>
      </w:r>
      <w:r w:rsidR="00592A8B" w:rsidRPr="00C97FC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brzmieniu: </w:t>
      </w:r>
    </w:p>
    <w:p w:rsidR="00592A8B" w:rsidRPr="00C97FC9" w:rsidRDefault="00592A8B" w:rsidP="00BF7219">
      <w:p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C97FC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77C4D" w:rsidRPr="00C97FC9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 w:rsidR="00B87D13" w:rsidRPr="00C97FC9">
        <w:rPr>
          <w:rFonts w:ascii="Times New Roman" w:eastAsia="Times New Roman" w:hAnsi="Times New Roman" w:cs="Times New Roman"/>
          <w:color w:val="000000"/>
          <w:lang w:eastAsia="pl-PL"/>
        </w:rPr>
        <w:t xml:space="preserve"> 12</w:t>
      </w:r>
      <w:r w:rsidR="00C04AC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87D13" w:rsidRPr="00C97FC9">
        <w:rPr>
          <w:rFonts w:ascii="Times New Roman" w:eastAsia="Times New Roman" w:hAnsi="Times New Roman" w:cs="Times New Roman"/>
          <w:color w:val="000000"/>
          <w:lang w:eastAsia="pl-PL"/>
        </w:rPr>
        <w:t xml:space="preserve">a.  </w:t>
      </w:r>
      <w:r w:rsidRPr="00C97FC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85F45" w:rsidRPr="00C97FC9">
        <w:rPr>
          <w:rFonts w:ascii="Times New Roman" w:eastAsia="Times New Roman" w:hAnsi="Times New Roman" w:cs="Times New Roman"/>
          <w:color w:val="000000"/>
          <w:lang w:eastAsia="pl-PL"/>
        </w:rPr>
        <w:t>Wychowawca</w:t>
      </w:r>
      <w:r w:rsidR="00513E45" w:rsidRPr="00C97FC9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085F45" w:rsidRPr="00C97FC9">
        <w:rPr>
          <w:rFonts w:ascii="Times New Roman" w:eastAsia="Times New Roman" w:hAnsi="Times New Roman" w:cs="Times New Roman"/>
          <w:color w:val="000000"/>
          <w:lang w:eastAsia="pl-PL"/>
        </w:rPr>
        <w:t xml:space="preserve"> wystawiając ocenę   zachowania</w:t>
      </w:r>
      <w:r w:rsidR="00513E45" w:rsidRPr="00C97FC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085F45" w:rsidRPr="00C97FC9">
        <w:rPr>
          <w:rFonts w:ascii="Times New Roman" w:eastAsia="Times New Roman" w:hAnsi="Times New Roman" w:cs="Times New Roman"/>
          <w:color w:val="000000"/>
          <w:lang w:eastAsia="pl-PL"/>
        </w:rPr>
        <w:t xml:space="preserve">  bierze pod uwagę kontrakt z uczniem dotyczący </w:t>
      </w:r>
      <w:r w:rsidR="00A77C4D" w:rsidRPr="00C97FC9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085F45" w:rsidRPr="00C97FC9">
        <w:rPr>
          <w:rFonts w:ascii="Times New Roman" w:eastAsia="Times New Roman" w:hAnsi="Times New Roman" w:cs="Times New Roman"/>
          <w:color w:val="000000"/>
          <w:lang w:eastAsia="pl-PL"/>
        </w:rPr>
        <w:t>oceny zachowania i wszystkie uwagi nauczycieli  zapisane w zeszycie uwag   każdej</w:t>
      </w:r>
      <w:r w:rsidR="00B87D13" w:rsidRPr="00C97FC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85F45" w:rsidRPr="00C97FC9">
        <w:rPr>
          <w:rFonts w:ascii="Times New Roman" w:eastAsia="Times New Roman" w:hAnsi="Times New Roman" w:cs="Times New Roman"/>
          <w:color w:val="000000"/>
          <w:lang w:eastAsia="pl-PL"/>
        </w:rPr>
        <w:t xml:space="preserve"> klasy.</w:t>
      </w:r>
    </w:p>
    <w:p w:rsidR="00757F1F" w:rsidRPr="00C97FC9" w:rsidRDefault="00C04ACE" w:rsidP="00DF49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13E45" w:rsidRPr="00C97FC9">
        <w:rPr>
          <w:rFonts w:ascii="Times New Roman" w:eastAsia="Times New Roman" w:hAnsi="Times New Roman" w:cs="Times New Roman"/>
          <w:b/>
          <w:color w:val="000000"/>
          <w:lang w:eastAsia="pl-PL"/>
        </w:rPr>
        <w:t>7</w:t>
      </w:r>
      <w:r w:rsidR="00A102CF" w:rsidRPr="00C97FC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.  </w:t>
      </w:r>
      <w:r w:rsidR="00A102CF" w:rsidRPr="00C97FC9">
        <w:rPr>
          <w:rFonts w:ascii="Times New Roman" w:eastAsia="Times New Roman" w:hAnsi="Times New Roman" w:cs="Times New Roman"/>
          <w:color w:val="000000"/>
          <w:lang w:eastAsia="pl-PL"/>
        </w:rPr>
        <w:t xml:space="preserve">W rozdziale  VII  w  </w:t>
      </w:r>
      <w:r w:rsidR="00592A8B" w:rsidRPr="00C97FC9">
        <w:rPr>
          <w:rFonts w:ascii="Times New Roman" w:eastAsia="Times New Roman" w:hAnsi="Times New Roman" w:cs="Times New Roman"/>
          <w:bCs/>
          <w:color w:val="000000"/>
          <w:lang w:eastAsia="pl-PL"/>
        </w:rPr>
        <w:t>§ 1</w:t>
      </w:r>
      <w:r w:rsidR="00A102CF" w:rsidRPr="00C97FC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ustęp 2.  podpunkt   13)  zmienia się zapis na:</w:t>
      </w:r>
    </w:p>
    <w:p w:rsidR="00A102CF" w:rsidRPr="00C97FC9" w:rsidRDefault="00A77C4D" w:rsidP="00A102CF">
      <w:pPr>
        <w:shd w:val="clear" w:color="auto" w:fill="FFFFFF"/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lang w:eastAsia="pl-PL"/>
        </w:rPr>
      </w:pPr>
      <w:r w:rsidRPr="00C97FC9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A102CF" w:rsidRPr="00C97FC9">
        <w:rPr>
          <w:rFonts w:ascii="Times New Roman" w:eastAsia="Times New Roman" w:hAnsi="Times New Roman" w:cs="Times New Roman"/>
          <w:color w:val="000000"/>
          <w:lang w:eastAsia="pl-PL"/>
        </w:rPr>
        <w:t>13)   usprawiedliwienie w dzienniku elektronicznym lub w formie pisemnego usprawiedliwienia wystawionego przez rodzic</w:t>
      </w:r>
      <w:bookmarkStart w:id="0" w:name="_GoBack"/>
      <w:bookmarkEnd w:id="0"/>
      <w:r w:rsidR="00A102CF" w:rsidRPr="00C97FC9">
        <w:rPr>
          <w:rFonts w:ascii="Times New Roman" w:eastAsia="Times New Roman" w:hAnsi="Times New Roman" w:cs="Times New Roman"/>
          <w:color w:val="000000"/>
          <w:lang w:eastAsia="pl-PL"/>
        </w:rPr>
        <w:t>ów, nieobecności , w ciągu 7 dni od dnia powrotu do szkoły;</w:t>
      </w:r>
    </w:p>
    <w:p w:rsidR="00A102CF" w:rsidRPr="00A102CF" w:rsidRDefault="00A102CF" w:rsidP="00DF49A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pl-PL"/>
        </w:rPr>
      </w:pPr>
    </w:p>
    <w:p w:rsidR="00757F1F" w:rsidRDefault="00757F1F" w:rsidP="00DF49A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</w:p>
    <w:p w:rsidR="00A92B36" w:rsidRDefault="00A92B36" w:rsidP="00DF49A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</w:p>
    <w:p w:rsidR="00A92B36" w:rsidRDefault="00A92B36" w:rsidP="00DF49A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</w:p>
    <w:p w:rsidR="00A92B36" w:rsidRDefault="00A92B36" w:rsidP="00DF49A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</w:p>
    <w:p w:rsidR="00A92B36" w:rsidRDefault="00A92B36" w:rsidP="00DF49A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</w:p>
    <w:p w:rsidR="00757F1F" w:rsidRDefault="00757F1F" w:rsidP="00DF49A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</w:p>
    <w:p w:rsidR="00406799" w:rsidRPr="00DF49A8" w:rsidRDefault="00757F1F" w:rsidP="004067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6732A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br/>
      </w:r>
    </w:p>
    <w:p w:rsidR="00F3703E" w:rsidRPr="00DF49A8" w:rsidRDefault="00F3703E" w:rsidP="00DF49A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</w:p>
    <w:sectPr w:rsidR="00F3703E" w:rsidRPr="00D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2F"/>
    <w:multiLevelType w:val="hybridMultilevel"/>
    <w:tmpl w:val="954E7626"/>
    <w:lvl w:ilvl="0" w:tplc="0E2C0CF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8A4865"/>
    <w:multiLevelType w:val="hybridMultilevel"/>
    <w:tmpl w:val="68423BE4"/>
    <w:lvl w:ilvl="0" w:tplc="1E8677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BF31B7"/>
    <w:multiLevelType w:val="hybridMultilevel"/>
    <w:tmpl w:val="47501A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842DC"/>
    <w:multiLevelType w:val="multilevel"/>
    <w:tmpl w:val="8C2C07A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">
    <w:nsid w:val="3C69480D"/>
    <w:multiLevelType w:val="multilevel"/>
    <w:tmpl w:val="6828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E2CD7"/>
    <w:multiLevelType w:val="multilevel"/>
    <w:tmpl w:val="FB5E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D300E"/>
    <w:multiLevelType w:val="hybridMultilevel"/>
    <w:tmpl w:val="E95CF40C"/>
    <w:lvl w:ilvl="0" w:tplc="05F269C4">
      <w:start w:val="3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7C977C65"/>
    <w:multiLevelType w:val="multilevel"/>
    <w:tmpl w:val="F93895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A8"/>
    <w:rsid w:val="00085F45"/>
    <w:rsid w:val="002C1A12"/>
    <w:rsid w:val="002C1DEA"/>
    <w:rsid w:val="003151D0"/>
    <w:rsid w:val="00406799"/>
    <w:rsid w:val="004C6EA3"/>
    <w:rsid w:val="004F5A51"/>
    <w:rsid w:val="00513E45"/>
    <w:rsid w:val="00524149"/>
    <w:rsid w:val="00565149"/>
    <w:rsid w:val="00576325"/>
    <w:rsid w:val="00592A8B"/>
    <w:rsid w:val="0070274A"/>
    <w:rsid w:val="00757F1F"/>
    <w:rsid w:val="008263A1"/>
    <w:rsid w:val="00830FF6"/>
    <w:rsid w:val="0083275C"/>
    <w:rsid w:val="00841D59"/>
    <w:rsid w:val="0098598B"/>
    <w:rsid w:val="009A7B82"/>
    <w:rsid w:val="009B0279"/>
    <w:rsid w:val="00A102CF"/>
    <w:rsid w:val="00A73851"/>
    <w:rsid w:val="00A77C4D"/>
    <w:rsid w:val="00A92B36"/>
    <w:rsid w:val="00AD7BCE"/>
    <w:rsid w:val="00B41D41"/>
    <w:rsid w:val="00B7221F"/>
    <w:rsid w:val="00B87D13"/>
    <w:rsid w:val="00BA15FE"/>
    <w:rsid w:val="00BB2B47"/>
    <w:rsid w:val="00BC26F6"/>
    <w:rsid w:val="00BF7219"/>
    <w:rsid w:val="00BF74BB"/>
    <w:rsid w:val="00C04ACE"/>
    <w:rsid w:val="00C97FC9"/>
    <w:rsid w:val="00CC7991"/>
    <w:rsid w:val="00D06D3C"/>
    <w:rsid w:val="00D15EB1"/>
    <w:rsid w:val="00DF49A8"/>
    <w:rsid w:val="00E829ED"/>
    <w:rsid w:val="00ED6C5B"/>
    <w:rsid w:val="00F3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57F1F"/>
    <w:pPr>
      <w:ind w:left="720"/>
      <w:contextualSpacing/>
    </w:pPr>
  </w:style>
  <w:style w:type="paragraph" w:customStyle="1" w:styleId="Default">
    <w:name w:val="Default"/>
    <w:rsid w:val="00985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57F1F"/>
    <w:pPr>
      <w:ind w:left="720"/>
      <w:contextualSpacing/>
    </w:pPr>
  </w:style>
  <w:style w:type="paragraph" w:customStyle="1" w:styleId="Default">
    <w:name w:val="Default"/>
    <w:rsid w:val="00985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AA39-FFCD-4FA1-AEC0-9B775820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38</cp:revision>
  <dcterms:created xsi:type="dcterms:W3CDTF">2021-09-15T07:06:00Z</dcterms:created>
  <dcterms:modified xsi:type="dcterms:W3CDTF">2021-09-22T17:48:00Z</dcterms:modified>
</cp:coreProperties>
</file>